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C682BA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812030" w:rsidRPr="00812030">
        <w:t xml:space="preserve"> </w:t>
      </w:r>
      <w:r w:rsidR="003B725D">
        <w:rPr>
          <w:rFonts w:asciiTheme="minorHAnsi" w:eastAsia="Times New Roman" w:hAnsiTheme="minorHAnsi" w:cstheme="minorHAnsi"/>
          <w:b/>
          <w:spacing w:val="2"/>
          <w:sz w:val="20"/>
          <w:szCs w:val="20"/>
        </w:rPr>
        <w:t xml:space="preserve">NEJMARKET s.r.o. - </w:t>
      </w:r>
      <w:r w:rsidR="003B725D" w:rsidRPr="003B725D">
        <w:rPr>
          <w:rFonts w:asciiTheme="minorHAnsi" w:eastAsia="Times New Roman" w:hAnsiTheme="minorHAnsi" w:cstheme="minorHAnsi"/>
          <w:b/>
          <w:spacing w:val="2"/>
          <w:sz w:val="20"/>
          <w:szCs w:val="20"/>
        </w:rPr>
        <w:t>Šenov u Nového Jičína, Malostranská 40, PSČ 742 42</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8A757A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D49E4" w:rsidRPr="00BD49E4">
        <w:rPr>
          <w:rFonts w:asciiTheme="minorHAnsi" w:hAnsiTheme="minorHAnsi" w:cstheme="minorBidi"/>
          <w:b/>
          <w:bCs/>
          <w:sz w:val="20"/>
          <w:szCs w:val="20"/>
        </w:rPr>
        <w:t xml:space="preserve">J+J závlahové systémy, </w:t>
      </w:r>
      <w:proofErr w:type="spellStart"/>
      <w:r w:rsidR="00BD49E4" w:rsidRPr="00BD49E4">
        <w:rPr>
          <w:rFonts w:asciiTheme="minorHAnsi" w:hAnsiTheme="minorHAnsi" w:cstheme="minorBidi"/>
          <w:b/>
          <w:bCs/>
          <w:sz w:val="20"/>
          <w:szCs w:val="20"/>
        </w:rPr>
        <w:t>s.r.o</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B725D"/>
    <w:rsid w:val="003C6F13"/>
    <w:rsid w:val="00677F13"/>
    <w:rsid w:val="00724FB1"/>
    <w:rsid w:val="00812030"/>
    <w:rsid w:val="00BD49E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1829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2023-02-05T18:31:00Z</dcterms:created>
  <dcterms:modified xsi:type="dcterms:W3CDTF">2023-02-05T18:31:00Z</dcterms:modified>
</cp:coreProperties>
</file>